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3B" w:rsidRDefault="00C6283B" w:rsidP="00AB3141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352F">
        <w:rPr>
          <w:b/>
        </w:rPr>
        <w:tab/>
      </w:r>
      <w:r w:rsidR="00DA352F">
        <w:rPr>
          <w:b/>
        </w:rPr>
        <w:tab/>
      </w:r>
      <w:r w:rsidR="00DA352F">
        <w:rPr>
          <w:b/>
        </w:rPr>
        <w:tab/>
      </w:r>
      <w:r w:rsidR="00DA352F">
        <w:rPr>
          <w:b/>
        </w:rPr>
        <w:tab/>
      </w:r>
      <w:r w:rsidR="00DA352F">
        <w:rPr>
          <w:b/>
        </w:rPr>
        <w:tab/>
      </w:r>
      <w:r w:rsidR="00DA352F">
        <w:rPr>
          <w:b/>
        </w:rPr>
        <w:tab/>
      </w:r>
      <w:r>
        <w:rPr>
          <w:b/>
        </w:rPr>
        <w:t>Tarih:../../….</w:t>
      </w:r>
    </w:p>
    <w:p w:rsidR="00DF33E2" w:rsidRPr="00616AA0" w:rsidRDefault="00B44F18" w:rsidP="00AB3141">
      <w:pPr>
        <w:pStyle w:val="Default"/>
        <w:rPr>
          <w:b/>
        </w:rPr>
      </w:pPr>
      <w:r>
        <w:rPr>
          <w:b/>
        </w:rPr>
        <w:t>TAKASBANK A.Ş</w:t>
      </w:r>
    </w:p>
    <w:p w:rsidR="00DF33E2" w:rsidRPr="00616AA0" w:rsidRDefault="00DF33E2" w:rsidP="00DF33E2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EF5DF5" w:rsidRPr="00616AA0" w:rsidRDefault="00DF33E2" w:rsidP="00DF3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6AA0">
        <w:rPr>
          <w:rFonts w:ascii="Times New Roman" w:hAnsi="Times New Roman" w:cs="Times New Roman"/>
          <w:b/>
          <w:sz w:val="24"/>
          <w:szCs w:val="24"/>
        </w:rPr>
        <w:t>İSTANBUL TAKAS VE SAKLAMA BANKASI A.Ş</w:t>
      </w:r>
    </w:p>
    <w:p w:rsidR="00EF5DF5" w:rsidRPr="00616AA0" w:rsidRDefault="00616AA0" w:rsidP="00DF3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6AA0">
        <w:rPr>
          <w:rFonts w:ascii="Times New Roman" w:hAnsi="Times New Roman" w:cs="Times New Roman"/>
          <w:sz w:val="24"/>
          <w:szCs w:val="24"/>
          <w:lang w:val="tr-TR"/>
        </w:rPr>
        <w:t>Reşitpaşa Mahallesi, Borsa İstanbul Caddesi, No:4 Sarıyer 34467 İstanbul</w:t>
      </w:r>
    </w:p>
    <w:p w:rsidR="00377EE8" w:rsidRPr="00616AA0" w:rsidRDefault="00377EE8" w:rsidP="00DF3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F5DF5" w:rsidRPr="00616AA0" w:rsidRDefault="00B375FD" w:rsidP="00DF3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Borsa İstanbul Para</w:t>
      </w:r>
      <w:r w:rsidR="00616AA0" w:rsidRPr="00616A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Piyasası</w:t>
      </w:r>
      <w:r w:rsidR="00B44F18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616AA0" w:rsidRPr="00616AA0">
        <w:rPr>
          <w:rFonts w:ascii="Times New Roman" w:eastAsia="Times New Roman" w:hAnsi="Times New Roman" w:cs="Times New Roman"/>
          <w:sz w:val="24"/>
          <w:szCs w:val="24"/>
          <w:lang w:eastAsia="tr-TR"/>
        </w:rPr>
        <w:t>nda yapmış olduğumuz ve ayrıntıları aş</w:t>
      </w:r>
      <w:r w:rsidR="00B44F18">
        <w:rPr>
          <w:rFonts w:ascii="Times New Roman" w:eastAsia="Times New Roman" w:hAnsi="Times New Roman" w:cs="Times New Roman"/>
          <w:sz w:val="24"/>
          <w:szCs w:val="24"/>
          <w:lang w:eastAsia="tr-TR"/>
        </w:rPr>
        <w:t>ağıda belirtilen işlem düzeltmesinin</w:t>
      </w:r>
      <w:r w:rsidR="00616AA0" w:rsidRPr="00616A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30E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Bankanızca </w:t>
      </w:r>
      <w:r w:rsidR="00616AA0" w:rsidRPr="00616AA0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yapılmasını rica ederiz.</w:t>
      </w:r>
    </w:p>
    <w:p w:rsidR="00616AA0" w:rsidRPr="00616AA0" w:rsidRDefault="00616AA0" w:rsidP="00DF3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6AA0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Saygılarımızla,</w:t>
      </w:r>
    </w:p>
    <w:p w:rsidR="00616AA0" w:rsidRPr="00630E01" w:rsidRDefault="004F056F" w:rsidP="00DF33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A35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628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Şirket</w:t>
      </w:r>
      <w:r w:rsidR="00B44F18" w:rsidRP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628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Kaşesi</w:t>
      </w:r>
    </w:p>
    <w:p w:rsidR="00616AA0" w:rsidRPr="00630E01" w:rsidRDefault="00616AA0" w:rsidP="00DF33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4F05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</w:t>
      </w:r>
      <w:r w:rsidR="00630E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Yetkili İmzalar</w:t>
      </w:r>
    </w:p>
    <w:p w:rsidR="002C543A" w:rsidRPr="00616AA0" w:rsidRDefault="002C543A" w:rsidP="00DF3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W w:w="9674" w:type="dxa"/>
        <w:tblInd w:w="-23" w:type="dxa"/>
        <w:tblLook w:val="04A0" w:firstRow="1" w:lastRow="0" w:firstColumn="1" w:lastColumn="0" w:noHBand="0" w:noVBand="1"/>
      </w:tblPr>
      <w:tblGrid>
        <w:gridCol w:w="1235"/>
        <w:gridCol w:w="1230"/>
        <w:gridCol w:w="1709"/>
        <w:gridCol w:w="950"/>
        <w:gridCol w:w="750"/>
        <w:gridCol w:w="870"/>
        <w:gridCol w:w="870"/>
        <w:gridCol w:w="1030"/>
        <w:gridCol w:w="1030"/>
      </w:tblGrid>
      <w:tr w:rsidR="004F056F" w:rsidRPr="00616AA0" w:rsidTr="00B375FD">
        <w:trPr>
          <w:trHeight w:val="476"/>
        </w:trPr>
        <w:tc>
          <w:tcPr>
            <w:tcW w:w="12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2C543A" w:rsidP="00017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Pazar Adı</w:t>
            </w:r>
          </w:p>
        </w:tc>
        <w:tc>
          <w:tcPr>
            <w:tcW w:w="12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1B228A" w:rsidP="00017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İşlem</w:t>
            </w:r>
            <w:r w:rsidR="00927542" w:rsidRPr="0061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Numarası</w:t>
            </w:r>
          </w:p>
        </w:tc>
        <w:tc>
          <w:tcPr>
            <w:tcW w:w="1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393D34" w:rsidP="00017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 Adı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2C543A" w:rsidP="00017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Miktar</w:t>
            </w:r>
          </w:p>
        </w:tc>
        <w:tc>
          <w:tcPr>
            <w:tcW w:w="7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927542" w:rsidP="00017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(A/S)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2C543A" w:rsidP="00017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Valör 1 Tarihi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2C543A" w:rsidP="00017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Valör 2 Tarihi</w:t>
            </w:r>
          </w:p>
        </w:tc>
        <w:tc>
          <w:tcPr>
            <w:tcW w:w="10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4E7761" w:rsidP="00E11B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Eski </w:t>
            </w:r>
            <w:r w:rsidR="00E11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Müşteri Tip/No</w:t>
            </w:r>
          </w:p>
        </w:tc>
        <w:tc>
          <w:tcPr>
            <w:tcW w:w="10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2C543A" w:rsidP="000176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="004E7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eni </w:t>
            </w:r>
            <w:r w:rsidR="00E11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Müşteri Tip/No</w:t>
            </w:r>
          </w:p>
        </w:tc>
      </w:tr>
      <w:tr w:rsidR="004F056F" w:rsidRPr="00616AA0" w:rsidTr="00B375FD">
        <w:trPr>
          <w:trHeight w:val="284"/>
        </w:trPr>
        <w:tc>
          <w:tcPr>
            <w:tcW w:w="12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543A" w:rsidRPr="00616AA0" w:rsidRDefault="00B375FD" w:rsidP="00DF33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BİAŞ Para Piyasası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3A" w:rsidRPr="00616AA0" w:rsidRDefault="002C543A" w:rsidP="00DF33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3A" w:rsidRPr="00616AA0" w:rsidRDefault="002C543A" w:rsidP="000C60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3A" w:rsidRPr="00616AA0" w:rsidRDefault="002C543A" w:rsidP="00DF33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3A" w:rsidRPr="00616AA0" w:rsidRDefault="002C543A" w:rsidP="00DF33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3A" w:rsidRPr="00616AA0" w:rsidRDefault="002C543A" w:rsidP="00DF33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3A" w:rsidRPr="00616AA0" w:rsidRDefault="002C543A" w:rsidP="00DF33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3A" w:rsidRPr="00616AA0" w:rsidRDefault="002C543A" w:rsidP="00DF33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C543A" w:rsidRPr="00616AA0" w:rsidRDefault="002C543A" w:rsidP="00DF33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8EE" w:rsidRPr="00616AA0" w:rsidRDefault="002D48EE" w:rsidP="00A76D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48EE" w:rsidRPr="00616AA0" w:rsidSect="004F0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17" w:rsidRDefault="00881217" w:rsidP="000C600B">
      <w:pPr>
        <w:spacing w:after="0" w:line="240" w:lineRule="auto"/>
      </w:pPr>
      <w:r>
        <w:separator/>
      </w:r>
    </w:p>
  </w:endnote>
  <w:endnote w:type="continuationSeparator" w:id="0">
    <w:p w:rsidR="00881217" w:rsidRDefault="00881217" w:rsidP="000C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E8" w:rsidRDefault="00377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FD" w:rsidRDefault="001B22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e4047628544b3e5661a36ca" descr="{&quot;HashCode&quot;:-14289286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B228A" w:rsidRPr="001B228A" w:rsidRDefault="001B228A" w:rsidP="001B228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B228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Gizlilik Seviyesi: Halka Açık (Tasnif Dışı)</w:t>
                          </w:r>
                        </w:p>
                        <w:p w:rsidR="001B228A" w:rsidRPr="001B228A" w:rsidRDefault="001B228A" w:rsidP="001B228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e4047628544b3e5661a36ca" o:spid="_x0000_s1026" type="#_x0000_t202" alt="{&quot;HashCode&quot;:-14289286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1B228A" w:rsidRPr="001B228A" w:rsidRDefault="001B228A" w:rsidP="001B228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B228A">
                      <w:rPr>
                        <w:rFonts w:ascii="Calibri" w:hAnsi="Calibri" w:cs="Calibri"/>
                        <w:color w:val="A80000"/>
                        <w:sz w:val="20"/>
                      </w:rPr>
                      <w:t>Gizlilik Seviyesi: Halka Açık (Tasnif Dışı)</w:t>
                    </w:r>
                  </w:p>
                  <w:p w:rsidR="001B228A" w:rsidRPr="001B228A" w:rsidRDefault="001B228A" w:rsidP="001B228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E8" w:rsidRDefault="00377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17" w:rsidRDefault="00881217" w:rsidP="000C600B">
      <w:pPr>
        <w:spacing w:after="0" w:line="240" w:lineRule="auto"/>
      </w:pPr>
      <w:r>
        <w:separator/>
      </w:r>
    </w:p>
  </w:footnote>
  <w:footnote w:type="continuationSeparator" w:id="0">
    <w:p w:rsidR="00881217" w:rsidRDefault="00881217" w:rsidP="000C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E8" w:rsidRDefault="00377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E8" w:rsidRDefault="00377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E8" w:rsidRDefault="00377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94A"/>
    <w:multiLevelType w:val="hybridMultilevel"/>
    <w:tmpl w:val="B620A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3A"/>
    <w:rsid w:val="00017669"/>
    <w:rsid w:val="000356D4"/>
    <w:rsid w:val="000C600B"/>
    <w:rsid w:val="00107568"/>
    <w:rsid w:val="001B228A"/>
    <w:rsid w:val="002C543A"/>
    <w:rsid w:val="002D48EE"/>
    <w:rsid w:val="0033007B"/>
    <w:rsid w:val="00377EE8"/>
    <w:rsid w:val="00393D34"/>
    <w:rsid w:val="003B53CD"/>
    <w:rsid w:val="004241D6"/>
    <w:rsid w:val="00427201"/>
    <w:rsid w:val="004E7761"/>
    <w:rsid w:val="004F056F"/>
    <w:rsid w:val="0053012C"/>
    <w:rsid w:val="005B7825"/>
    <w:rsid w:val="005E0669"/>
    <w:rsid w:val="005E0902"/>
    <w:rsid w:val="00616AA0"/>
    <w:rsid w:val="00630E01"/>
    <w:rsid w:val="006D3462"/>
    <w:rsid w:val="006E14E0"/>
    <w:rsid w:val="007B061A"/>
    <w:rsid w:val="008370E1"/>
    <w:rsid w:val="00871006"/>
    <w:rsid w:val="00881217"/>
    <w:rsid w:val="008B2035"/>
    <w:rsid w:val="008C4F91"/>
    <w:rsid w:val="008D11EF"/>
    <w:rsid w:val="00927542"/>
    <w:rsid w:val="00A03083"/>
    <w:rsid w:val="00A76D5B"/>
    <w:rsid w:val="00A9747D"/>
    <w:rsid w:val="00AB3141"/>
    <w:rsid w:val="00B375FD"/>
    <w:rsid w:val="00B44F18"/>
    <w:rsid w:val="00BC574F"/>
    <w:rsid w:val="00C11F7B"/>
    <w:rsid w:val="00C3247D"/>
    <w:rsid w:val="00C6283B"/>
    <w:rsid w:val="00D771EC"/>
    <w:rsid w:val="00DA352F"/>
    <w:rsid w:val="00DA504E"/>
    <w:rsid w:val="00DB7728"/>
    <w:rsid w:val="00DF33E2"/>
    <w:rsid w:val="00E11B37"/>
    <w:rsid w:val="00EF5DF5"/>
    <w:rsid w:val="00F3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775245"/>
  <w15:chartTrackingRefBased/>
  <w15:docId w15:val="{871EBBB8-0462-4014-992D-D174EF44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3E2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DF33E2"/>
    <w:pPr>
      <w:spacing w:after="0" w:line="240" w:lineRule="auto"/>
    </w:pPr>
    <w:rPr>
      <w:lang w:val="tr-TR"/>
    </w:rPr>
  </w:style>
  <w:style w:type="character" w:customStyle="1" w:styleId="NoSpacingChar">
    <w:name w:val="No Spacing Char"/>
    <w:basedOn w:val="DefaultParagraphFont"/>
    <w:link w:val="NoSpacing"/>
    <w:uiPriority w:val="1"/>
    <w:rsid w:val="00DF33E2"/>
    <w:rPr>
      <w:lang w:val="tr-TR"/>
    </w:rPr>
  </w:style>
  <w:style w:type="paragraph" w:styleId="ListParagraph">
    <w:name w:val="List Paragraph"/>
    <w:basedOn w:val="Normal"/>
    <w:uiPriority w:val="34"/>
    <w:qFormat/>
    <w:rsid w:val="00B44F18"/>
    <w:pPr>
      <w:ind w:left="720"/>
      <w:contextualSpacing/>
    </w:pPr>
  </w:style>
  <w:style w:type="paragraph" w:customStyle="1" w:styleId="Default">
    <w:name w:val="Default"/>
    <w:rsid w:val="008B2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0B"/>
  </w:style>
  <w:style w:type="paragraph" w:styleId="Footer">
    <w:name w:val="footer"/>
    <w:basedOn w:val="Normal"/>
    <w:link w:val="FooterChar"/>
    <w:uiPriority w:val="99"/>
    <w:unhideWhenUsed/>
    <w:rsid w:val="000C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Takasbank Genel Merkez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Ozcan</dc:creator>
  <cp:keywords/>
  <dc:description/>
  <cp:lastModifiedBy>Mete Kağan KIYAK</cp:lastModifiedBy>
  <cp:revision>2</cp:revision>
  <dcterms:created xsi:type="dcterms:W3CDTF">2021-06-25T14:48:00Z</dcterms:created>
  <dcterms:modified xsi:type="dcterms:W3CDTF">2021-06-25T14:48:00Z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591970-9aec-4ec5-ad7e-455307a9c600_Enabled">
    <vt:lpwstr>True</vt:lpwstr>
  </property>
  <property fmtid="{D5CDD505-2E9C-101B-9397-08002B2CF9AE}" pid="3" name="MSIP_Label_aa591970-9aec-4ec5-ad7e-455307a9c600_SiteId">
    <vt:lpwstr>a824942f-f7ed-4cbb-adda-05e1b9905b51</vt:lpwstr>
  </property>
  <property fmtid="{D5CDD505-2E9C-101B-9397-08002B2CF9AE}" pid="4" name="MSIP_Label_aa591970-9aec-4ec5-ad7e-455307a9c600_Owner">
    <vt:lpwstr>bmentese@takasdom</vt:lpwstr>
  </property>
  <property fmtid="{D5CDD505-2E9C-101B-9397-08002B2CF9AE}" pid="5" name="MSIP_Label_aa591970-9aec-4ec5-ad7e-455307a9c600_SetDate">
    <vt:lpwstr>2021-02-12T15:52:16.8519842Z</vt:lpwstr>
  </property>
  <property fmtid="{D5CDD505-2E9C-101B-9397-08002B2CF9AE}" pid="6" name="MSIP_Label_aa591970-9aec-4ec5-ad7e-455307a9c600_Name">
    <vt:lpwstr>Halka Açık (Tasnif Dışı)</vt:lpwstr>
  </property>
  <property fmtid="{D5CDD505-2E9C-101B-9397-08002B2CF9AE}" pid="7" name="MSIP_Label_aa591970-9aec-4ec5-ad7e-455307a9c600_Application">
    <vt:lpwstr>Microsoft Azure Information Protection</vt:lpwstr>
  </property>
  <property fmtid="{D5CDD505-2E9C-101B-9397-08002B2CF9AE}" pid="8" name="MSIP_Label_aa591970-9aec-4ec5-ad7e-455307a9c600_ActionId">
    <vt:lpwstr>7e51635f-9a1f-4315-988e-499388a7ce64</vt:lpwstr>
  </property>
  <property fmtid="{D5CDD505-2E9C-101B-9397-08002B2CF9AE}" pid="9" name="MSIP_Label_aa591970-9aec-4ec5-ad7e-455307a9c600_Extended_MSFT_Method">
    <vt:lpwstr>Manual</vt:lpwstr>
  </property>
  <property fmtid="{D5CDD505-2E9C-101B-9397-08002B2CF9AE}" pid="10" name="Sensitivity">
    <vt:lpwstr>Halka Açık (Tasnif Dışı)</vt:lpwstr>
  </property>
</Properties>
</file>